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1" w:rsidRDefault="00AF7018" w:rsidP="001B09E1">
      <w:pPr>
        <w:pStyle w:val="1"/>
        <w:spacing w:line="276" w:lineRule="auto"/>
      </w:pPr>
      <w:r w:rsidRPr="00AF7018">
        <w:rPr>
          <w:rFonts w:ascii="inherit" w:hAnsi="inherit" w:cs="Arial"/>
          <w:color w:val="000000"/>
          <w:sz w:val="35"/>
          <w:szCs w:val="35"/>
        </w:rPr>
        <w:t>Подписан федеральный закон об изменениях в пенсионной системе</w:t>
      </w:r>
      <w:r w:rsidR="001B09E1" w:rsidRPr="001B09E1">
        <w:t xml:space="preserve"> 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России Владимир Путин подписал федеральный закон, направленный на обеспечение сбалансированности и долгосрочной финансовой устойчивости пенсионной системы. Утвержденные в соответствии с законом изменения закрепляют общеустановленный пенсионный возраст на уровне 65 лет для мужчин и 60 лет для женщин. Повышение пенсионного возраста начнется постепенно с 1 января 2019 года и продлится в течение 10 лет до 2028 года.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изменения затронут мужчин 1959 года рождения и женщин 1964 года рождения, то есть тех, кому в 2019 году исполнится 60 и 55 лет соответственно. С учетом переходных положений они получат право выйти на пенсию во второй половине 2019 года или в первой половине 2020 года в возрасте 60,5 лет.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пенсионного возраста не затрагивает нынешних пенсионеров – получателей страховых пенсий и пенсий по государственному обеспечению. Они продолжат получать положенные пенсионные и социальные выплаты в соответствии с ранее приобретенными правами и льготами. Более того, предусмотрено увеличение размера пенсий неработающих пенсионеров за счет ежегодной индексации существенно выше инфляции – в соответствии с Указом Президента России от 7 мая 2018 года № 204 «О национальных целях и стратегических задачах развития Российской Федерации на период до 2024 года». Средний размер индексации составит тысячу рублей в месяц, или 12 тысяч рублей в год.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занятым во вредных и опасных условиях труда, досрочный выход сохраняется полностью без изменений. Аналогично и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транспорта, женщин с пятью детьми, инвалидов по зрению, родителей и опекунов инвалидов, а также других граждан. 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 инвалидности.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96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сохранения прежних льгот по досрочному выходу на пенсию,</w:t>
      </w: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вводятся новые основания назначения пенсии раньше достижения пенсионного возраста. Право уйти на пенсию на два года раньше будет предоставлено женщинам, имеющим стаж 37 лет, и мужчинам, имеющим стаж 42 года. Воспитавшие трех или четырех детей женщины смогут выйти на пенсию досрочно на три и четыре года соответственно.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переходного периода по повышению пенсионного возраста будут сохранены все федеральные льготы, действующие на 31 декабря 2018 года. Как и прежде, ими смогут воспользоваться женщины при достижении 55 лет и мужчины при достижении 60 лет. Аналогично в пределах прежнего пенсионного возраста </w:t>
      </w: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сохраняется назначение накопительной пенсии и других видов выплаты пенсионных накоплений.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предпенсионного возраста увеличиваются с 2 до 5 лет – в течение этого периода предусмотрены новые дополнительные гарантии, которые защитят интересы граждан предпенсионного возраста. Как и раньше, они смогут выйти на пенсию на два года раньше установленного пенсионного возраста при отсутствии возможности трудоустройства.</w:t>
      </w:r>
    </w:p>
    <w:p w:rsidR="00AF7018" w:rsidRPr="0079063C" w:rsidRDefault="00AF7018" w:rsidP="00AF7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неработающих пенсионеров, живущих на селе и имеющих 30 лет стажа в сельском хозяйстве, с 1 января 2019 года вводится надбавка в размере 25 процентов к фиксированной выплате страховой пенсии.</w:t>
      </w:r>
    </w:p>
    <w:p w:rsidR="0016467D" w:rsidRPr="0016467D" w:rsidRDefault="0016467D">
      <w:pPr>
        <w:rPr>
          <w:rFonts w:ascii="Times New Roman" w:hAnsi="Times New Roman" w:cs="Times New Roman"/>
          <w:sz w:val="28"/>
          <w:szCs w:val="28"/>
        </w:rPr>
      </w:pPr>
    </w:p>
    <w:sectPr w:rsidR="0016467D" w:rsidRPr="0016467D" w:rsidSect="007906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18"/>
    <w:rsid w:val="00112A02"/>
    <w:rsid w:val="00155B7A"/>
    <w:rsid w:val="0016467D"/>
    <w:rsid w:val="001B09E1"/>
    <w:rsid w:val="00391741"/>
    <w:rsid w:val="005A4387"/>
    <w:rsid w:val="00616F8E"/>
    <w:rsid w:val="00742D27"/>
    <w:rsid w:val="0079063C"/>
    <w:rsid w:val="008F596C"/>
    <w:rsid w:val="00A031B3"/>
    <w:rsid w:val="00AF7018"/>
    <w:rsid w:val="00C42330"/>
    <w:rsid w:val="00F30F1C"/>
    <w:rsid w:val="00F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1"/>
  </w:style>
  <w:style w:type="paragraph" w:styleId="1">
    <w:name w:val="heading 1"/>
    <w:basedOn w:val="a"/>
    <w:link w:val="10"/>
    <w:uiPriority w:val="9"/>
    <w:qFormat/>
    <w:rsid w:val="00AF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7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18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16467D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16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7">
    <w:name w:val="Сноска"/>
    <w:basedOn w:val="a"/>
    <w:next w:val="a"/>
    <w:uiPriority w:val="99"/>
    <w:rsid w:val="00164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ентрированный (таблица)"/>
    <w:basedOn w:val="a"/>
    <w:next w:val="a"/>
    <w:uiPriority w:val="99"/>
    <w:rsid w:val="001646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55B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Целовальник Елена Владимировна</cp:lastModifiedBy>
  <cp:revision>8</cp:revision>
  <dcterms:created xsi:type="dcterms:W3CDTF">2018-10-04T10:29:00Z</dcterms:created>
  <dcterms:modified xsi:type="dcterms:W3CDTF">2018-10-08T12:49:00Z</dcterms:modified>
</cp:coreProperties>
</file>